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FC" w:rsidRPr="00761370" w:rsidRDefault="00B626FC" w:rsidP="00B626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370">
        <w:rPr>
          <w:rFonts w:ascii="Times New Roman" w:hAnsi="Times New Roman" w:cs="Times New Roman"/>
          <w:b/>
        </w:rPr>
        <w:t>Справочные материалы о конкурентных закупках</w:t>
      </w:r>
    </w:p>
    <w:p w:rsidR="00B626FC" w:rsidRPr="00350B6F" w:rsidRDefault="00B626FC" w:rsidP="00B626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350B6F">
        <w:rPr>
          <w:rFonts w:ascii="Times New Roman" w:hAnsi="Times New Roman" w:cs="Times New Roman"/>
        </w:rPr>
        <w:t xml:space="preserve">Виды </w:t>
      </w:r>
      <w:proofErr w:type="gramStart"/>
      <w:r w:rsidRPr="00350B6F">
        <w:rPr>
          <w:rFonts w:ascii="Times New Roman" w:hAnsi="Times New Roman" w:cs="Times New Roman"/>
        </w:rPr>
        <w:t>конкурентных</w:t>
      </w:r>
      <w:proofErr w:type="gramEnd"/>
      <w:r w:rsidRPr="00350B6F">
        <w:rPr>
          <w:rFonts w:ascii="Times New Roman" w:hAnsi="Times New Roman" w:cs="Times New Roman"/>
        </w:rPr>
        <w:t xml:space="preserve"> закупок по 44-ФЗ (в соответствии с ч</w:t>
      </w:r>
      <w:r>
        <w:rPr>
          <w:rFonts w:ascii="Times New Roman" w:hAnsi="Times New Roman" w:cs="Times New Roman"/>
        </w:rPr>
        <w:t>астью</w:t>
      </w:r>
      <w:r w:rsidRPr="00350B6F">
        <w:rPr>
          <w:rFonts w:ascii="Times New Roman" w:hAnsi="Times New Roman" w:cs="Times New Roman"/>
        </w:rPr>
        <w:t xml:space="preserve"> 2 статьи 24):</w:t>
      </w:r>
    </w:p>
    <w:p w:rsidR="00B626FC" w:rsidRPr="00350B6F" w:rsidRDefault="00B626FC" w:rsidP="00B62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0B6F">
        <w:rPr>
          <w:rFonts w:ascii="Times New Roman" w:hAnsi="Times New Roman" w:cs="Times New Roman"/>
        </w:rPr>
        <w:t>1) конкурсы (открытый конкурс в электронной форме, закрытый конкурс, закрытый конкурс в электронной форме);</w:t>
      </w:r>
    </w:p>
    <w:p w:rsidR="00B626FC" w:rsidRPr="00350B6F" w:rsidRDefault="00B626FC" w:rsidP="00B62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0B6F">
        <w:rPr>
          <w:rFonts w:ascii="Times New Roman" w:hAnsi="Times New Roman" w:cs="Times New Roman"/>
        </w:rPr>
        <w:t>2) аукционы (открытый аукцион в электронной форме, закрытый аукцион, закрытый аукцион в электронной форме;</w:t>
      </w:r>
    </w:p>
    <w:p w:rsidR="00B626FC" w:rsidRPr="00350B6F" w:rsidRDefault="00B626FC" w:rsidP="00B62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0B6F">
        <w:rPr>
          <w:rFonts w:ascii="Times New Roman" w:hAnsi="Times New Roman" w:cs="Times New Roman"/>
        </w:rPr>
        <w:t>3) запрос котировок в электронной форме.</w:t>
      </w:r>
    </w:p>
    <w:p w:rsidR="00B626FC" w:rsidRPr="00350B6F" w:rsidRDefault="00B626FC" w:rsidP="00B626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350B6F">
        <w:rPr>
          <w:rFonts w:ascii="Times New Roman" w:hAnsi="Times New Roman" w:cs="Times New Roman"/>
        </w:rPr>
        <w:t xml:space="preserve">Виды конкурентных закупок по 223-ФЗ (в соответствии с </w:t>
      </w:r>
      <w:r>
        <w:rPr>
          <w:rFonts w:ascii="Times New Roman" w:hAnsi="Times New Roman" w:cs="Times New Roman"/>
        </w:rPr>
        <w:t xml:space="preserve">частью 2 раздела 4 Главы </w:t>
      </w:r>
      <w:r w:rsidRPr="00464DB9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</w:t>
      </w:r>
      <w:r w:rsidRPr="00464DB9">
        <w:rPr>
          <w:rFonts w:ascii="Times New Roman" w:hAnsi="Times New Roman" w:cs="Times New Roman"/>
        </w:rPr>
        <w:t xml:space="preserve">Положения о закупке товаров, работ услуг, утверждённого </w:t>
      </w:r>
      <w:proofErr w:type="spellStart"/>
      <w:r w:rsidRPr="00464DB9">
        <w:rPr>
          <w:rFonts w:ascii="Times New Roman" w:hAnsi="Times New Roman" w:cs="Times New Roman"/>
        </w:rPr>
        <w:t>Минобрнауки</w:t>
      </w:r>
      <w:proofErr w:type="spellEnd"/>
      <w:r w:rsidRPr="00464DB9">
        <w:rPr>
          <w:rFonts w:ascii="Times New Roman" w:hAnsi="Times New Roman" w:cs="Times New Roman"/>
        </w:rPr>
        <w:t xml:space="preserve"> России 15 апреля 2022 г</w:t>
      </w:r>
      <w:r w:rsidRPr="00350B6F">
        <w:rPr>
          <w:rFonts w:ascii="Times New Roman" w:hAnsi="Times New Roman" w:cs="Times New Roman"/>
        </w:rPr>
        <w:t>):</w:t>
      </w:r>
    </w:p>
    <w:p w:rsidR="00B626FC" w:rsidRPr="00350B6F" w:rsidRDefault="00B626FC" w:rsidP="00B62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0B6F">
        <w:rPr>
          <w:rFonts w:ascii="Times New Roman" w:hAnsi="Times New Roman" w:cs="Times New Roman"/>
        </w:rPr>
        <w:t>1) конкурс;</w:t>
      </w:r>
    </w:p>
    <w:p w:rsidR="00B626FC" w:rsidRPr="00350B6F" w:rsidRDefault="00B626FC" w:rsidP="00B62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0B6F">
        <w:rPr>
          <w:rFonts w:ascii="Times New Roman" w:hAnsi="Times New Roman" w:cs="Times New Roman"/>
        </w:rPr>
        <w:t>2) аукцион;</w:t>
      </w:r>
    </w:p>
    <w:p w:rsidR="00B626FC" w:rsidRPr="00350B6F" w:rsidRDefault="00B626FC" w:rsidP="00B62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0B6F">
        <w:rPr>
          <w:rFonts w:ascii="Times New Roman" w:hAnsi="Times New Roman" w:cs="Times New Roman"/>
        </w:rPr>
        <w:t>3) запрос котировок;</w:t>
      </w:r>
    </w:p>
    <w:p w:rsidR="00B626FC" w:rsidRPr="00350B6F" w:rsidRDefault="00B626FC" w:rsidP="00B62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0B6F">
        <w:rPr>
          <w:rFonts w:ascii="Times New Roman" w:hAnsi="Times New Roman" w:cs="Times New Roman"/>
        </w:rPr>
        <w:t>4) запрос предложений;</w:t>
      </w:r>
    </w:p>
    <w:p w:rsidR="00B626FC" w:rsidRPr="00350B6F" w:rsidRDefault="00B626FC" w:rsidP="00B62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0B6F">
        <w:rPr>
          <w:rFonts w:ascii="Times New Roman" w:hAnsi="Times New Roman" w:cs="Times New Roman"/>
        </w:rPr>
        <w:t>5) конкурентный отбор.</w:t>
      </w:r>
    </w:p>
    <w:p w:rsidR="00B626FC" w:rsidRPr="00464DB9" w:rsidRDefault="00B626FC" w:rsidP="00B626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464DB9">
        <w:rPr>
          <w:rFonts w:ascii="Times New Roman" w:hAnsi="Times New Roman" w:cs="Times New Roman"/>
        </w:rPr>
        <w:t xml:space="preserve">Алгоритм проведения </w:t>
      </w:r>
      <w:proofErr w:type="gramStart"/>
      <w:r w:rsidRPr="00464DB9">
        <w:rPr>
          <w:rFonts w:ascii="Times New Roman" w:hAnsi="Times New Roman" w:cs="Times New Roman"/>
        </w:rPr>
        <w:t>конкурентных</w:t>
      </w:r>
      <w:proofErr w:type="gramEnd"/>
      <w:r w:rsidRPr="00464D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закупок:</w:t>
      </w:r>
    </w:p>
    <w:p w:rsidR="00B626FC" w:rsidRDefault="00B626FC" w:rsidP="00B626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включение закупки в план финансово-хозяйственной деятельности НИУ МГСУ </w:t>
      </w:r>
    </w:p>
    <w:p w:rsidR="00B626FC" w:rsidRDefault="00B626FC" w:rsidP="00B626FC">
      <w:pPr>
        <w:spacing w:after="0" w:line="240" w:lineRule="auto"/>
        <w:rPr>
          <w:rFonts w:ascii="Times New Roman" w:hAnsi="Times New Roman" w:cs="Times New Roman"/>
        </w:rPr>
      </w:pPr>
      <w:r w:rsidRPr="00464DB9">
        <w:rPr>
          <w:rFonts w:ascii="Times New Roman" w:hAnsi="Times New Roman" w:cs="Times New Roman"/>
        </w:rPr>
        <w:t>- включение закупки в план-график/ план закупок</w:t>
      </w:r>
      <w:r>
        <w:rPr>
          <w:rFonts w:ascii="Times New Roman" w:hAnsi="Times New Roman" w:cs="Times New Roman"/>
        </w:rPr>
        <w:t xml:space="preserve"> НИУ МГСУ</w:t>
      </w:r>
      <w:r w:rsidRPr="00464DB9">
        <w:rPr>
          <w:rFonts w:ascii="Times New Roman" w:hAnsi="Times New Roman" w:cs="Times New Roman"/>
        </w:rPr>
        <w:t>;</w:t>
      </w:r>
    </w:p>
    <w:p w:rsidR="00B626FC" w:rsidRDefault="00B626FC" w:rsidP="00B626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подготовка технического задания;</w:t>
      </w:r>
    </w:p>
    <w:p w:rsidR="00B626FC" w:rsidRDefault="00B626FC" w:rsidP="00B626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обоснование начального цены договора/контракта;</w:t>
      </w:r>
    </w:p>
    <w:p w:rsidR="00B626FC" w:rsidRPr="00464DB9" w:rsidRDefault="00B626FC" w:rsidP="00B626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подготовка, согласование и утверждение заявки на закупку;</w:t>
      </w:r>
    </w:p>
    <w:p w:rsidR="00B626FC" w:rsidRPr="00464DB9" w:rsidRDefault="00B626FC" w:rsidP="00B626FC">
      <w:pPr>
        <w:spacing w:after="0" w:line="240" w:lineRule="auto"/>
        <w:rPr>
          <w:rFonts w:ascii="Times New Roman" w:hAnsi="Times New Roman" w:cs="Times New Roman"/>
        </w:rPr>
      </w:pPr>
      <w:r w:rsidRPr="00464DB9">
        <w:rPr>
          <w:rFonts w:ascii="Times New Roman" w:hAnsi="Times New Roman" w:cs="Times New Roman"/>
        </w:rPr>
        <w:t>- разработка</w:t>
      </w:r>
      <w:r>
        <w:rPr>
          <w:rFonts w:ascii="Times New Roman" w:hAnsi="Times New Roman" w:cs="Times New Roman"/>
        </w:rPr>
        <w:t>, согласование и размещение в ЕИС</w:t>
      </w:r>
      <w:r w:rsidRPr="00464DB9">
        <w:rPr>
          <w:rFonts w:ascii="Times New Roman" w:hAnsi="Times New Roman" w:cs="Times New Roman"/>
        </w:rPr>
        <w:t xml:space="preserve"> извещения/документации о закупке;</w:t>
      </w:r>
    </w:p>
    <w:p w:rsidR="00B626FC" w:rsidRDefault="00B626FC" w:rsidP="00B626FC">
      <w:pPr>
        <w:spacing w:after="0" w:line="240" w:lineRule="auto"/>
        <w:rPr>
          <w:rFonts w:ascii="Times New Roman" w:hAnsi="Times New Roman" w:cs="Times New Roman"/>
        </w:rPr>
      </w:pPr>
      <w:r w:rsidRPr="00464DB9">
        <w:rPr>
          <w:rFonts w:ascii="Times New Roman" w:hAnsi="Times New Roman" w:cs="Times New Roman"/>
        </w:rPr>
        <w:t>- определение поставщика (подрядчика, исполнителя);</w:t>
      </w:r>
    </w:p>
    <w:p w:rsidR="00B626FC" w:rsidRDefault="00B626FC" w:rsidP="00B626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согласование проекта контракта/договора;</w:t>
      </w:r>
    </w:p>
    <w:p w:rsidR="00B626FC" w:rsidRDefault="00B626FC" w:rsidP="00B62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согласование контракта с контрольным органом в сфере закупок (в соответствии с пунктом 4 части 5 статьи 93 </w:t>
      </w:r>
      <w:r w:rsidRPr="001C7D52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</w:t>
      </w:r>
      <w:r w:rsidRPr="001C7D52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1C7D52">
        <w:rPr>
          <w:rFonts w:ascii="Times New Roman" w:hAnsi="Times New Roman" w:cs="Times New Roman"/>
        </w:rPr>
        <w:t xml:space="preserve"> от 05.04.2013</w:t>
      </w:r>
      <w:r>
        <w:rPr>
          <w:rFonts w:ascii="Times New Roman" w:hAnsi="Times New Roman" w:cs="Times New Roman"/>
        </w:rPr>
        <w:t xml:space="preserve"> г.</w:t>
      </w:r>
      <w:r w:rsidRPr="001C7D52">
        <w:rPr>
          <w:rFonts w:ascii="Times New Roman" w:hAnsi="Times New Roman" w:cs="Times New Roman"/>
        </w:rPr>
        <w:t xml:space="preserve"> N 44-ФЗ </w:t>
      </w:r>
      <w:r>
        <w:rPr>
          <w:rFonts w:ascii="Times New Roman" w:hAnsi="Times New Roman" w:cs="Times New Roman"/>
        </w:rPr>
        <w:t>«</w:t>
      </w:r>
      <w:r w:rsidRPr="001C7D52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 xml:space="preserve">» в случае признания несостоявшимися конкурса или аукциона, если начальная (максимальная) цена контракта превышает предельный </w:t>
      </w:r>
      <w:hyperlink r:id="rId6" w:history="1">
        <w:r w:rsidRPr="00C91A0D">
          <w:rPr>
            <w:rFonts w:ascii="Times New Roman" w:hAnsi="Times New Roman" w:cs="Times New Roman"/>
          </w:rPr>
          <w:t>размер</w:t>
        </w:r>
      </w:hyperlink>
      <w:r>
        <w:rPr>
          <w:rFonts w:ascii="Times New Roman" w:hAnsi="Times New Roman" w:cs="Times New Roman"/>
        </w:rPr>
        <w:t xml:space="preserve"> (предельные размеры) начальной (максимальной) цены контракта</w:t>
      </w:r>
      <w:proofErr w:type="gramEnd"/>
      <w:r>
        <w:rPr>
          <w:rFonts w:ascii="Times New Roman" w:hAnsi="Times New Roman" w:cs="Times New Roman"/>
        </w:rPr>
        <w:t>, который устанавливается Правительством Российской Федерации (Постановление Правительства РФ №961 от 30.06.2020 г.));</w:t>
      </w:r>
    </w:p>
    <w:p w:rsidR="00B626FC" w:rsidRDefault="00B626FC" w:rsidP="00B626FC">
      <w:pPr>
        <w:spacing w:after="0" w:line="240" w:lineRule="auto"/>
        <w:rPr>
          <w:rFonts w:ascii="Times New Roman" w:hAnsi="Times New Roman" w:cs="Times New Roman"/>
        </w:rPr>
      </w:pPr>
      <w:r w:rsidRPr="00464DB9">
        <w:rPr>
          <w:rFonts w:ascii="Times New Roman" w:hAnsi="Times New Roman" w:cs="Times New Roman"/>
        </w:rPr>
        <w:t>- заключение контракта/договора;</w:t>
      </w:r>
    </w:p>
    <w:p w:rsidR="00B626FC" w:rsidRPr="00464DB9" w:rsidRDefault="00B626FC" w:rsidP="00B626FC">
      <w:pPr>
        <w:spacing w:after="0" w:line="240" w:lineRule="auto"/>
        <w:rPr>
          <w:rFonts w:ascii="Times New Roman" w:hAnsi="Times New Roman" w:cs="Times New Roman"/>
        </w:rPr>
      </w:pPr>
      <w:r w:rsidRPr="00464DB9">
        <w:rPr>
          <w:rFonts w:ascii="Times New Roman" w:hAnsi="Times New Roman" w:cs="Times New Roman"/>
        </w:rPr>
        <w:t>- исполнение обязатель</w:t>
      </w:r>
      <w:proofErr w:type="gramStart"/>
      <w:r w:rsidRPr="00464DB9">
        <w:rPr>
          <w:rFonts w:ascii="Times New Roman" w:hAnsi="Times New Roman" w:cs="Times New Roman"/>
        </w:rPr>
        <w:t>ств ст</w:t>
      </w:r>
      <w:proofErr w:type="gramEnd"/>
      <w:r w:rsidRPr="00464DB9">
        <w:rPr>
          <w:rFonts w:ascii="Times New Roman" w:hAnsi="Times New Roman" w:cs="Times New Roman"/>
        </w:rPr>
        <w:t>оронами контракта/договора;</w:t>
      </w:r>
    </w:p>
    <w:p w:rsidR="005D6E8A" w:rsidRDefault="005D6E8A">
      <w:bookmarkStart w:id="0" w:name="_GoBack"/>
      <w:bookmarkEnd w:id="0"/>
    </w:p>
    <w:sectPr w:rsidR="005D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4E6E"/>
    <w:multiLevelType w:val="multilevel"/>
    <w:tmpl w:val="ADC04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FC"/>
    <w:rsid w:val="005D6E8A"/>
    <w:rsid w:val="00B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D4FEEA43C5005A0D30CE796639655E5A4AB4C0124BF64C82A0C9D9127E027B0205B9C4499780A14945A55C7D2B83876BBDE3A608DD66853Fi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Солошенко Дмитрий Александрович</dc:creator>
  <cp:lastModifiedBy>Солошенко Дмитрий Александрович</cp:lastModifiedBy>
  <cp:revision>1</cp:revision>
  <dcterms:created xsi:type="dcterms:W3CDTF">2022-12-01T11:26:00Z</dcterms:created>
  <dcterms:modified xsi:type="dcterms:W3CDTF">2022-12-01T11:26:00Z</dcterms:modified>
</cp:coreProperties>
</file>